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A" w:rsidRPr="002F0E44" w:rsidRDefault="00382C5A" w:rsidP="00326128">
      <w:pPr>
        <w:spacing w:line="360" w:lineRule="auto"/>
        <w:jc w:val="both"/>
        <w:rPr>
          <w:sz w:val="22"/>
          <w:szCs w:val="22"/>
        </w:rPr>
      </w:pPr>
      <w:r w:rsidRPr="002F0E44">
        <w:rPr>
          <w:sz w:val="22"/>
          <w:szCs w:val="22"/>
        </w:rPr>
        <w:t xml:space="preserve">Mensagem nº </w:t>
      </w:r>
      <w:r w:rsidR="000E2069">
        <w:rPr>
          <w:b/>
          <w:sz w:val="22"/>
          <w:szCs w:val="22"/>
        </w:rPr>
        <w:t>018</w:t>
      </w:r>
      <w:r w:rsidR="00662E0C" w:rsidRPr="002F0E44">
        <w:rPr>
          <w:b/>
          <w:sz w:val="22"/>
          <w:szCs w:val="22"/>
        </w:rPr>
        <w:t>/</w:t>
      </w:r>
      <w:r w:rsidR="00370941" w:rsidRPr="002F0E44">
        <w:rPr>
          <w:b/>
          <w:sz w:val="22"/>
          <w:szCs w:val="22"/>
        </w:rPr>
        <w:t>20</w:t>
      </w:r>
      <w:r w:rsidR="002B3811" w:rsidRPr="002F0E44">
        <w:rPr>
          <w:b/>
          <w:sz w:val="22"/>
          <w:szCs w:val="22"/>
        </w:rPr>
        <w:t>2</w:t>
      </w:r>
      <w:r w:rsidR="00E00227">
        <w:rPr>
          <w:b/>
          <w:sz w:val="22"/>
          <w:szCs w:val="22"/>
        </w:rPr>
        <w:t>3</w:t>
      </w:r>
      <w:r w:rsidR="00662E0C" w:rsidRPr="002F0E44">
        <w:rPr>
          <w:sz w:val="22"/>
          <w:szCs w:val="22"/>
        </w:rPr>
        <w:t xml:space="preserve">        </w:t>
      </w:r>
      <w:r w:rsidR="0074690E" w:rsidRPr="002F0E44">
        <w:rPr>
          <w:sz w:val="22"/>
          <w:szCs w:val="22"/>
        </w:rPr>
        <w:t xml:space="preserve">                            </w:t>
      </w:r>
      <w:r w:rsidR="00326128" w:rsidRPr="002F0E44">
        <w:rPr>
          <w:sz w:val="22"/>
          <w:szCs w:val="22"/>
        </w:rPr>
        <w:t xml:space="preserve">              </w:t>
      </w:r>
      <w:r w:rsidR="009B1BAC" w:rsidRPr="002F0E44">
        <w:rPr>
          <w:sz w:val="22"/>
          <w:szCs w:val="22"/>
        </w:rPr>
        <w:t xml:space="preserve"> </w:t>
      </w:r>
      <w:r w:rsidR="000E2069">
        <w:rPr>
          <w:sz w:val="22"/>
          <w:szCs w:val="22"/>
        </w:rPr>
        <w:t xml:space="preserve">  </w:t>
      </w:r>
      <w:r w:rsidRPr="002F0E44">
        <w:rPr>
          <w:sz w:val="22"/>
          <w:szCs w:val="22"/>
        </w:rPr>
        <w:t>Varre-Sai,</w:t>
      </w:r>
      <w:r w:rsidRPr="002F0E44">
        <w:rPr>
          <w:color w:val="FF0000"/>
          <w:sz w:val="22"/>
          <w:szCs w:val="22"/>
        </w:rPr>
        <w:t xml:space="preserve"> </w:t>
      </w:r>
      <w:r w:rsidR="00044A9C">
        <w:rPr>
          <w:sz w:val="22"/>
          <w:szCs w:val="22"/>
        </w:rPr>
        <w:t>22 de setembro</w:t>
      </w:r>
      <w:r w:rsidR="004E6BEC" w:rsidRPr="002F0E44">
        <w:rPr>
          <w:sz w:val="22"/>
          <w:szCs w:val="22"/>
        </w:rPr>
        <w:t xml:space="preserve"> de 202</w:t>
      </w:r>
      <w:r w:rsidR="00E00227">
        <w:rPr>
          <w:sz w:val="22"/>
          <w:szCs w:val="22"/>
        </w:rPr>
        <w:t>3</w:t>
      </w:r>
      <w:r w:rsidR="00662E0C" w:rsidRPr="002F0E44">
        <w:rPr>
          <w:sz w:val="22"/>
          <w:szCs w:val="22"/>
        </w:rPr>
        <w:t>.</w:t>
      </w:r>
    </w:p>
    <w:p w:rsidR="0030772E" w:rsidRPr="002F0E44" w:rsidRDefault="00A32CB8" w:rsidP="00F1596B">
      <w:pPr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82C5A" w:rsidRPr="002F0E44">
        <w:rPr>
          <w:sz w:val="22"/>
          <w:szCs w:val="22"/>
        </w:rPr>
        <w:t xml:space="preserve">                  </w:t>
      </w:r>
    </w:p>
    <w:p w:rsidR="0030772E" w:rsidRPr="002F0E44" w:rsidRDefault="006E0F21" w:rsidP="00F1596B">
      <w:pPr>
        <w:spacing w:line="360" w:lineRule="auto"/>
        <w:ind w:firstLine="1701"/>
        <w:jc w:val="both"/>
        <w:rPr>
          <w:sz w:val="22"/>
          <w:szCs w:val="22"/>
        </w:rPr>
      </w:pPr>
      <w:r w:rsidRPr="002F0E44">
        <w:rPr>
          <w:sz w:val="22"/>
          <w:szCs w:val="22"/>
        </w:rPr>
        <w:t xml:space="preserve">                     </w:t>
      </w:r>
      <w:r w:rsidR="00382C5A" w:rsidRPr="002F0E44">
        <w:rPr>
          <w:sz w:val="22"/>
          <w:szCs w:val="22"/>
        </w:rPr>
        <w:t xml:space="preserve">        </w:t>
      </w:r>
    </w:p>
    <w:p w:rsidR="00382C5A" w:rsidRPr="00A32CB8" w:rsidRDefault="002F0E44" w:rsidP="002F0E44">
      <w:pPr>
        <w:spacing w:line="360" w:lineRule="auto"/>
        <w:ind w:firstLine="1701"/>
        <w:jc w:val="both"/>
        <w:rPr>
          <w:sz w:val="22"/>
          <w:szCs w:val="22"/>
        </w:rPr>
      </w:pPr>
      <w:r w:rsidRPr="00A32CB8">
        <w:rPr>
          <w:sz w:val="22"/>
          <w:szCs w:val="22"/>
        </w:rPr>
        <w:t xml:space="preserve">   </w:t>
      </w:r>
      <w:r w:rsidR="00203294" w:rsidRPr="00A32CB8">
        <w:rPr>
          <w:sz w:val="22"/>
          <w:szCs w:val="22"/>
        </w:rPr>
        <w:t>Exmº</w:t>
      </w:r>
      <w:r w:rsidR="00382C5A" w:rsidRPr="00A32CB8">
        <w:rPr>
          <w:sz w:val="22"/>
          <w:szCs w:val="22"/>
        </w:rPr>
        <w:t>. Senhor Presidente,</w:t>
      </w:r>
    </w:p>
    <w:p w:rsidR="00641BDD" w:rsidRPr="00A32CB8" w:rsidRDefault="00641BDD" w:rsidP="00641BDD">
      <w:pPr>
        <w:spacing w:line="360" w:lineRule="auto"/>
        <w:ind w:firstLine="2268"/>
        <w:jc w:val="both"/>
        <w:rPr>
          <w:sz w:val="22"/>
          <w:szCs w:val="22"/>
        </w:rPr>
      </w:pPr>
    </w:p>
    <w:p w:rsidR="00371CCB" w:rsidRPr="00A32CB8" w:rsidRDefault="00641BDD" w:rsidP="008901E8">
      <w:pPr>
        <w:spacing w:line="360" w:lineRule="auto"/>
        <w:ind w:firstLine="2268"/>
        <w:jc w:val="both"/>
        <w:rPr>
          <w:sz w:val="22"/>
          <w:szCs w:val="22"/>
        </w:rPr>
      </w:pPr>
      <w:r w:rsidRPr="00A32CB8">
        <w:rPr>
          <w:sz w:val="22"/>
          <w:szCs w:val="22"/>
        </w:rPr>
        <w:t>Saudando-o cordialmente, estamos encaminhando a esse Parlamento, para apreciação e votação de direito, o anexo</w:t>
      </w:r>
      <w:r w:rsidRPr="00A32CB8">
        <w:rPr>
          <w:rFonts w:ascii="Calibri" w:hAnsi="Calibri"/>
          <w:sz w:val="22"/>
          <w:szCs w:val="22"/>
        </w:rPr>
        <w:t xml:space="preserve"> </w:t>
      </w:r>
      <w:r w:rsidRPr="00A32CB8">
        <w:rPr>
          <w:sz w:val="22"/>
          <w:szCs w:val="22"/>
        </w:rPr>
        <w:t>Projeto de Lei</w:t>
      </w:r>
      <w:r w:rsidR="00D31B22" w:rsidRPr="00A32CB8">
        <w:rPr>
          <w:sz w:val="22"/>
          <w:szCs w:val="22"/>
        </w:rPr>
        <w:t xml:space="preserve"> Complementar</w:t>
      </w:r>
      <w:r w:rsidR="004E6BEC" w:rsidRPr="00A32CB8">
        <w:rPr>
          <w:sz w:val="22"/>
          <w:szCs w:val="22"/>
        </w:rPr>
        <w:t xml:space="preserve"> </w:t>
      </w:r>
      <w:r w:rsidRPr="00A32CB8">
        <w:rPr>
          <w:sz w:val="22"/>
          <w:szCs w:val="22"/>
        </w:rPr>
        <w:t xml:space="preserve">nº </w:t>
      </w:r>
      <w:r w:rsidR="000E2069">
        <w:rPr>
          <w:sz w:val="22"/>
          <w:szCs w:val="22"/>
        </w:rPr>
        <w:t>894</w:t>
      </w:r>
      <w:r w:rsidR="00BA614A" w:rsidRPr="00A32CB8">
        <w:rPr>
          <w:sz w:val="22"/>
          <w:szCs w:val="22"/>
        </w:rPr>
        <w:t>/2023</w:t>
      </w:r>
      <w:r w:rsidRPr="00A32CB8">
        <w:rPr>
          <w:sz w:val="22"/>
          <w:szCs w:val="22"/>
        </w:rPr>
        <w:t xml:space="preserve">, </w:t>
      </w:r>
      <w:r w:rsidR="008901E8" w:rsidRPr="00A32CB8">
        <w:rPr>
          <w:sz w:val="22"/>
          <w:szCs w:val="22"/>
        </w:rPr>
        <w:t xml:space="preserve">que </w:t>
      </w:r>
      <w:r w:rsidR="00044A9C" w:rsidRPr="00A32CB8">
        <w:rPr>
          <w:sz w:val="22"/>
          <w:szCs w:val="22"/>
        </w:rPr>
        <w:t>cria o cargo efetivo de “Auditor Público Interno”, dentro da estrutura da Controladoria e Auditoria Internas do Município de Varre-Sai.</w:t>
      </w:r>
    </w:p>
    <w:p w:rsidR="00044A9C" w:rsidRPr="00A32CB8" w:rsidRDefault="00044A9C" w:rsidP="008901E8">
      <w:pPr>
        <w:spacing w:line="360" w:lineRule="auto"/>
        <w:ind w:firstLine="2268"/>
        <w:jc w:val="both"/>
        <w:rPr>
          <w:sz w:val="22"/>
          <w:szCs w:val="22"/>
        </w:rPr>
      </w:pPr>
      <w:r w:rsidRPr="00A32CB8">
        <w:rPr>
          <w:sz w:val="22"/>
          <w:szCs w:val="22"/>
        </w:rPr>
        <w:t>O Auditor Público Interno é profissional indispensável à estrutura administrativa, uma vez que é responsável por ações e verificações da legalidade, qualidade e eficiência de diversos procedimentos dos setores públicos, desempenhando funções como: emitir notas e instruções de caráter interno relativas à Controladoria e Auditoria Internas; propor a formulação e implementação de políticas nas áreas contábil, financeira e patrimonial e de análise e avaliação de resultados; acompanhar o cumprimento das normas de encerramento do exercício financeiro; propor ao Controlador Geral o encaminhamento de recomendações aos dirigentes e gestores de recursos públicos quanto à gestão contábil, orçamentária, financeira, patrimonial e de pessoal; entre diversas outras atribuições, as quais podem ser conferidas mediante análise do Anexo I deste projeto de lei complementar.</w:t>
      </w:r>
    </w:p>
    <w:p w:rsidR="00044A9C" w:rsidRPr="00A32CB8" w:rsidRDefault="00044A9C" w:rsidP="008901E8">
      <w:pPr>
        <w:spacing w:line="360" w:lineRule="auto"/>
        <w:ind w:firstLine="2268"/>
        <w:jc w:val="both"/>
        <w:rPr>
          <w:sz w:val="22"/>
          <w:szCs w:val="22"/>
        </w:rPr>
      </w:pPr>
      <w:r w:rsidRPr="00A32CB8">
        <w:rPr>
          <w:sz w:val="22"/>
          <w:szCs w:val="22"/>
        </w:rPr>
        <w:t>Não em vão</w:t>
      </w:r>
      <w:r w:rsidR="00A32CB8" w:rsidRPr="00A32CB8">
        <w:rPr>
          <w:sz w:val="22"/>
          <w:szCs w:val="22"/>
        </w:rPr>
        <w:t>,</w:t>
      </w:r>
      <w:r w:rsidRPr="00A32CB8">
        <w:rPr>
          <w:sz w:val="22"/>
          <w:szCs w:val="22"/>
        </w:rPr>
        <w:t xml:space="preserve"> o cargo de Auditor Público Interno já vem sendo exigido por anos pelo Tribunal de Contas do Estado do Rio de Janeiro</w:t>
      </w:r>
      <w:r w:rsidR="00A32CB8" w:rsidRPr="00A32CB8">
        <w:rPr>
          <w:sz w:val="22"/>
          <w:szCs w:val="22"/>
        </w:rPr>
        <w:t>, sendo o momento oportuno para inclusão do mesmo no vindouro concurso público que será realizado pela presente gestão</w:t>
      </w:r>
      <w:r w:rsidRPr="00A32CB8">
        <w:rPr>
          <w:sz w:val="22"/>
          <w:szCs w:val="22"/>
        </w:rPr>
        <w:t>.</w:t>
      </w:r>
    </w:p>
    <w:p w:rsidR="00641BDD" w:rsidRPr="00A32CB8" w:rsidRDefault="004E6BEC" w:rsidP="00641BDD">
      <w:pPr>
        <w:spacing w:line="360" w:lineRule="auto"/>
        <w:ind w:firstLine="2268"/>
        <w:jc w:val="both"/>
        <w:rPr>
          <w:sz w:val="22"/>
          <w:szCs w:val="22"/>
        </w:rPr>
      </w:pPr>
      <w:r w:rsidRPr="00A32CB8">
        <w:rPr>
          <w:sz w:val="22"/>
          <w:szCs w:val="22"/>
        </w:rPr>
        <w:t>Ante o exposto, n</w:t>
      </w:r>
      <w:r w:rsidR="00641BDD" w:rsidRPr="00A32CB8">
        <w:rPr>
          <w:sz w:val="22"/>
          <w:szCs w:val="22"/>
        </w:rPr>
        <w:t>a certeza de que essa Colenda Câmara Municipal emprestará o apoio necessário à aprovação do pleito, com a maior urgência possível, valho-me do ensejo para reafirmar a V. Exa. e seus dignos pares nossos melhores protestos de apreço e consideração.</w:t>
      </w:r>
    </w:p>
    <w:p w:rsidR="00382C5A" w:rsidRPr="00A32CB8" w:rsidRDefault="00F1596B" w:rsidP="00641BDD">
      <w:pPr>
        <w:spacing w:line="360" w:lineRule="auto"/>
        <w:ind w:firstLine="1701"/>
        <w:jc w:val="center"/>
        <w:rPr>
          <w:sz w:val="22"/>
          <w:szCs w:val="22"/>
        </w:rPr>
      </w:pPr>
      <w:r w:rsidRPr="00A32CB8">
        <w:rPr>
          <w:sz w:val="22"/>
          <w:szCs w:val="22"/>
        </w:rPr>
        <w:t>Atenciosamente,</w:t>
      </w:r>
    </w:p>
    <w:p w:rsidR="00C77768" w:rsidRPr="00A32CB8" w:rsidRDefault="00C77768" w:rsidP="00641BDD">
      <w:pPr>
        <w:spacing w:line="360" w:lineRule="auto"/>
        <w:ind w:firstLine="1701"/>
        <w:jc w:val="center"/>
        <w:rPr>
          <w:sz w:val="22"/>
          <w:szCs w:val="22"/>
        </w:rPr>
      </w:pPr>
    </w:p>
    <w:p w:rsidR="00A32CB8" w:rsidRDefault="00754E2B" w:rsidP="00754E2B">
      <w:pPr>
        <w:rPr>
          <w:b/>
          <w:sz w:val="22"/>
          <w:szCs w:val="22"/>
        </w:rPr>
      </w:pPr>
      <w:r w:rsidRPr="00A32CB8">
        <w:rPr>
          <w:b/>
          <w:sz w:val="22"/>
          <w:szCs w:val="22"/>
        </w:rPr>
        <w:t xml:space="preserve">                                                                 </w:t>
      </w:r>
    </w:p>
    <w:p w:rsidR="00382C5A" w:rsidRPr="00A32CB8" w:rsidRDefault="00A32CB8" w:rsidP="00754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754E2B" w:rsidRPr="00A32CB8">
        <w:rPr>
          <w:b/>
          <w:sz w:val="22"/>
          <w:szCs w:val="22"/>
        </w:rPr>
        <w:t xml:space="preserve"> </w:t>
      </w:r>
      <w:r w:rsidR="00183D35" w:rsidRPr="00A32CB8">
        <w:rPr>
          <w:b/>
          <w:sz w:val="22"/>
          <w:szCs w:val="22"/>
        </w:rPr>
        <w:t>SILVESTRE JOSÉ GORINI</w:t>
      </w:r>
    </w:p>
    <w:p w:rsidR="000D7FBB" w:rsidRPr="00A32CB8" w:rsidRDefault="00754E2B" w:rsidP="00754E2B">
      <w:pPr>
        <w:rPr>
          <w:b/>
          <w:sz w:val="22"/>
          <w:szCs w:val="22"/>
        </w:rPr>
      </w:pPr>
      <w:r w:rsidRPr="00A32CB8">
        <w:rPr>
          <w:b/>
          <w:sz w:val="22"/>
          <w:szCs w:val="22"/>
        </w:rPr>
        <w:t xml:space="preserve">                                                                     </w:t>
      </w:r>
      <w:r w:rsidR="00382C5A" w:rsidRPr="00A32CB8">
        <w:rPr>
          <w:b/>
          <w:sz w:val="22"/>
          <w:szCs w:val="22"/>
        </w:rPr>
        <w:t>PREFEITO MUNICIPAL</w:t>
      </w:r>
    </w:p>
    <w:sectPr w:rsidR="000D7FBB" w:rsidRPr="00A32CB8" w:rsidSect="00B446BD">
      <w:headerReference w:type="default" r:id="rId7"/>
      <w:footerReference w:type="default" r:id="rId8"/>
      <w:pgSz w:w="12242" w:h="18711" w:code="5"/>
      <w:pgMar w:top="1418" w:right="1701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F3" w:rsidRDefault="006700F3">
      <w:r>
        <w:separator/>
      </w:r>
    </w:p>
  </w:endnote>
  <w:endnote w:type="continuationSeparator" w:id="1">
    <w:p w:rsidR="006700F3" w:rsidRDefault="0067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66" w:rsidRDefault="00381966" w:rsidP="00381966">
    <w:pPr>
      <w:pStyle w:val="Rodap"/>
      <w:jc w:val="center"/>
      <w:rPr>
        <w:rFonts w:ascii="Book Antiqua" w:hAnsi="Book Antiqua"/>
        <w:sz w:val="20"/>
        <w:lang w:val="en-US"/>
      </w:rPr>
    </w:pPr>
  </w:p>
  <w:p w:rsidR="00381966" w:rsidRDefault="00381966" w:rsidP="00381966">
    <w:pPr>
      <w:pStyle w:val="Rodap"/>
      <w:jc w:val="center"/>
      <w:rPr>
        <w:rFonts w:ascii="Book Antiqua" w:hAnsi="Book Antiqua"/>
        <w:sz w:val="20"/>
      </w:rPr>
    </w:pPr>
    <w:r w:rsidRPr="004D67E9">
      <w:rPr>
        <w:rFonts w:ascii="Book Antiqua" w:hAnsi="Book Antiqua"/>
        <w:sz w:val="20"/>
      </w:rPr>
      <w:t xml:space="preserve">End.: Praça </w:t>
    </w:r>
    <w:r>
      <w:rPr>
        <w:rFonts w:ascii="Book Antiqua" w:hAnsi="Book Antiqua"/>
        <w:sz w:val="20"/>
      </w:rPr>
      <w:t>Am</w:t>
    </w:r>
    <w:r w:rsidRPr="004D67E9">
      <w:rPr>
        <w:rFonts w:ascii="Book Antiqua" w:hAnsi="Book Antiqua"/>
        <w:sz w:val="20"/>
      </w:rPr>
      <w:t>élia Vargas de Oliveira</w:t>
    </w:r>
    <w:r>
      <w:rPr>
        <w:rFonts w:ascii="Book Antiqua" w:hAnsi="Book Antiqua"/>
        <w:sz w:val="20"/>
      </w:rPr>
      <w:t>, nº 01 - Centro - Varre-Sai-RJ – Cep: 28375-000.</w:t>
    </w:r>
  </w:p>
  <w:p w:rsidR="00381966" w:rsidRDefault="00381966" w:rsidP="00381966"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 w:rsidR="004E0B39" w:rsidRDefault="004E0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F3" w:rsidRDefault="006700F3">
      <w:r>
        <w:separator/>
      </w:r>
    </w:p>
  </w:footnote>
  <w:footnote w:type="continuationSeparator" w:id="1">
    <w:p w:rsidR="006700F3" w:rsidRDefault="00670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9" w:rsidRDefault="009B1BAC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E0B39" w:rsidRDefault="004E0B39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E0B39" w:rsidRPr="0031673F" w:rsidRDefault="004E0B39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E0B39" w:rsidRDefault="004E0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4B7AFD5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A60E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89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F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4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FAC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89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9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F6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90A64"/>
    <w:multiLevelType w:val="hybridMultilevel"/>
    <w:tmpl w:val="2A1E2D6E"/>
    <w:lvl w:ilvl="0" w:tplc="C8A2A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66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87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1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C83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4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C2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11D6E"/>
    <w:rsid w:val="00023506"/>
    <w:rsid w:val="00025EF0"/>
    <w:rsid w:val="0003132A"/>
    <w:rsid w:val="00044A9C"/>
    <w:rsid w:val="000561B3"/>
    <w:rsid w:val="00071FE5"/>
    <w:rsid w:val="0007401C"/>
    <w:rsid w:val="000859BF"/>
    <w:rsid w:val="00087DE9"/>
    <w:rsid w:val="000D7FBB"/>
    <w:rsid w:val="000E13CD"/>
    <w:rsid w:val="000E2069"/>
    <w:rsid w:val="00100675"/>
    <w:rsid w:val="00106C9E"/>
    <w:rsid w:val="00115502"/>
    <w:rsid w:val="00125BBF"/>
    <w:rsid w:val="00136E65"/>
    <w:rsid w:val="00147418"/>
    <w:rsid w:val="00152F4D"/>
    <w:rsid w:val="0016578B"/>
    <w:rsid w:val="00165BC9"/>
    <w:rsid w:val="00171585"/>
    <w:rsid w:val="00171797"/>
    <w:rsid w:val="00183D35"/>
    <w:rsid w:val="0018533D"/>
    <w:rsid w:val="001A3B30"/>
    <w:rsid w:val="001B7406"/>
    <w:rsid w:val="001C2F84"/>
    <w:rsid w:val="001D2006"/>
    <w:rsid w:val="001F09BB"/>
    <w:rsid w:val="001F1E78"/>
    <w:rsid w:val="00203294"/>
    <w:rsid w:val="00205189"/>
    <w:rsid w:val="00230181"/>
    <w:rsid w:val="00292A81"/>
    <w:rsid w:val="002A6F1E"/>
    <w:rsid w:val="002B3811"/>
    <w:rsid w:val="002B3A0C"/>
    <w:rsid w:val="002D25E5"/>
    <w:rsid w:val="002D694A"/>
    <w:rsid w:val="002F0E44"/>
    <w:rsid w:val="003070E3"/>
    <w:rsid w:val="0030772E"/>
    <w:rsid w:val="003143FC"/>
    <w:rsid w:val="0031673F"/>
    <w:rsid w:val="00326128"/>
    <w:rsid w:val="003278E4"/>
    <w:rsid w:val="00350588"/>
    <w:rsid w:val="003543A8"/>
    <w:rsid w:val="00357E2D"/>
    <w:rsid w:val="00370941"/>
    <w:rsid w:val="00371CCB"/>
    <w:rsid w:val="0037308E"/>
    <w:rsid w:val="00375F86"/>
    <w:rsid w:val="00381966"/>
    <w:rsid w:val="00382C5A"/>
    <w:rsid w:val="00387E1E"/>
    <w:rsid w:val="00391D78"/>
    <w:rsid w:val="003A4B0C"/>
    <w:rsid w:val="003B0AB0"/>
    <w:rsid w:val="003B5029"/>
    <w:rsid w:val="003C1A37"/>
    <w:rsid w:val="003C788B"/>
    <w:rsid w:val="003C7A72"/>
    <w:rsid w:val="003D2E2A"/>
    <w:rsid w:val="003F3C63"/>
    <w:rsid w:val="003F47C8"/>
    <w:rsid w:val="00410F2F"/>
    <w:rsid w:val="00431E7D"/>
    <w:rsid w:val="004432E2"/>
    <w:rsid w:val="00461B4F"/>
    <w:rsid w:val="004634E1"/>
    <w:rsid w:val="004740B8"/>
    <w:rsid w:val="0048320F"/>
    <w:rsid w:val="004A6F01"/>
    <w:rsid w:val="004C0D66"/>
    <w:rsid w:val="004E0B39"/>
    <w:rsid w:val="004E5546"/>
    <w:rsid w:val="004E6BEC"/>
    <w:rsid w:val="004F00A6"/>
    <w:rsid w:val="0050136C"/>
    <w:rsid w:val="00503765"/>
    <w:rsid w:val="005261BB"/>
    <w:rsid w:val="00534D5A"/>
    <w:rsid w:val="00544C48"/>
    <w:rsid w:val="00567D56"/>
    <w:rsid w:val="00573B96"/>
    <w:rsid w:val="005906F4"/>
    <w:rsid w:val="00591B53"/>
    <w:rsid w:val="005C3E5D"/>
    <w:rsid w:val="005D6BAD"/>
    <w:rsid w:val="005E6E08"/>
    <w:rsid w:val="0061484A"/>
    <w:rsid w:val="006370ED"/>
    <w:rsid w:val="00641BDD"/>
    <w:rsid w:val="0064478B"/>
    <w:rsid w:val="0065232D"/>
    <w:rsid w:val="006602C2"/>
    <w:rsid w:val="00662E0C"/>
    <w:rsid w:val="006700F3"/>
    <w:rsid w:val="00683B94"/>
    <w:rsid w:val="00696B9F"/>
    <w:rsid w:val="006A1F34"/>
    <w:rsid w:val="006A4736"/>
    <w:rsid w:val="006A52F0"/>
    <w:rsid w:val="006A5CD0"/>
    <w:rsid w:val="006B287A"/>
    <w:rsid w:val="006D1E5A"/>
    <w:rsid w:val="006D2FBC"/>
    <w:rsid w:val="006E0F21"/>
    <w:rsid w:val="006F2AED"/>
    <w:rsid w:val="00703246"/>
    <w:rsid w:val="0071078D"/>
    <w:rsid w:val="00731948"/>
    <w:rsid w:val="00733495"/>
    <w:rsid w:val="0074690E"/>
    <w:rsid w:val="00754E2B"/>
    <w:rsid w:val="00757E5D"/>
    <w:rsid w:val="007616F9"/>
    <w:rsid w:val="007B2000"/>
    <w:rsid w:val="007B5220"/>
    <w:rsid w:val="007C0625"/>
    <w:rsid w:val="007E2729"/>
    <w:rsid w:val="007F189B"/>
    <w:rsid w:val="00811821"/>
    <w:rsid w:val="0083213E"/>
    <w:rsid w:val="00840C1E"/>
    <w:rsid w:val="00843E2F"/>
    <w:rsid w:val="00853185"/>
    <w:rsid w:val="00873C25"/>
    <w:rsid w:val="008873AA"/>
    <w:rsid w:val="008901E8"/>
    <w:rsid w:val="008B2C75"/>
    <w:rsid w:val="008C50F6"/>
    <w:rsid w:val="0090436F"/>
    <w:rsid w:val="00907B83"/>
    <w:rsid w:val="00916D93"/>
    <w:rsid w:val="00917EC0"/>
    <w:rsid w:val="0092124E"/>
    <w:rsid w:val="009373A7"/>
    <w:rsid w:val="0094009B"/>
    <w:rsid w:val="00961CB9"/>
    <w:rsid w:val="00977F45"/>
    <w:rsid w:val="0099087B"/>
    <w:rsid w:val="009957FB"/>
    <w:rsid w:val="009A0C38"/>
    <w:rsid w:val="009A19ED"/>
    <w:rsid w:val="009B1BAC"/>
    <w:rsid w:val="009C77C7"/>
    <w:rsid w:val="00A32CB8"/>
    <w:rsid w:val="00A414B8"/>
    <w:rsid w:val="00A42861"/>
    <w:rsid w:val="00A43950"/>
    <w:rsid w:val="00A511F9"/>
    <w:rsid w:val="00A6593D"/>
    <w:rsid w:val="00A70748"/>
    <w:rsid w:val="00A746F6"/>
    <w:rsid w:val="00A81808"/>
    <w:rsid w:val="00AC0BDA"/>
    <w:rsid w:val="00AE70F8"/>
    <w:rsid w:val="00AF30F1"/>
    <w:rsid w:val="00AF78F6"/>
    <w:rsid w:val="00B014B1"/>
    <w:rsid w:val="00B043E5"/>
    <w:rsid w:val="00B045D4"/>
    <w:rsid w:val="00B120B8"/>
    <w:rsid w:val="00B12CAB"/>
    <w:rsid w:val="00B15174"/>
    <w:rsid w:val="00B17786"/>
    <w:rsid w:val="00B20CBB"/>
    <w:rsid w:val="00B22631"/>
    <w:rsid w:val="00B438DF"/>
    <w:rsid w:val="00B446BD"/>
    <w:rsid w:val="00B523A7"/>
    <w:rsid w:val="00B61334"/>
    <w:rsid w:val="00B6675F"/>
    <w:rsid w:val="00B73CC7"/>
    <w:rsid w:val="00B95C87"/>
    <w:rsid w:val="00BA0CBD"/>
    <w:rsid w:val="00BA614A"/>
    <w:rsid w:val="00BA6782"/>
    <w:rsid w:val="00BB5735"/>
    <w:rsid w:val="00BD2BAB"/>
    <w:rsid w:val="00BD6C89"/>
    <w:rsid w:val="00C17804"/>
    <w:rsid w:val="00C262F4"/>
    <w:rsid w:val="00C5558D"/>
    <w:rsid w:val="00C559AC"/>
    <w:rsid w:val="00C57460"/>
    <w:rsid w:val="00C611DF"/>
    <w:rsid w:val="00C66D02"/>
    <w:rsid w:val="00C77768"/>
    <w:rsid w:val="00C81B3B"/>
    <w:rsid w:val="00C81F79"/>
    <w:rsid w:val="00C8390F"/>
    <w:rsid w:val="00C977F7"/>
    <w:rsid w:val="00CA6FE7"/>
    <w:rsid w:val="00CB2288"/>
    <w:rsid w:val="00CB5563"/>
    <w:rsid w:val="00CB57DC"/>
    <w:rsid w:val="00CC355D"/>
    <w:rsid w:val="00CC3D3F"/>
    <w:rsid w:val="00CD143B"/>
    <w:rsid w:val="00CE0DE4"/>
    <w:rsid w:val="00CE111B"/>
    <w:rsid w:val="00CE2BDD"/>
    <w:rsid w:val="00CE3FD7"/>
    <w:rsid w:val="00CF4154"/>
    <w:rsid w:val="00D036B1"/>
    <w:rsid w:val="00D14F94"/>
    <w:rsid w:val="00D153E5"/>
    <w:rsid w:val="00D170CC"/>
    <w:rsid w:val="00D24432"/>
    <w:rsid w:val="00D31B22"/>
    <w:rsid w:val="00D424C1"/>
    <w:rsid w:val="00D528FD"/>
    <w:rsid w:val="00D61FED"/>
    <w:rsid w:val="00D63A32"/>
    <w:rsid w:val="00D64FDB"/>
    <w:rsid w:val="00D6500C"/>
    <w:rsid w:val="00D66F57"/>
    <w:rsid w:val="00D82D6A"/>
    <w:rsid w:val="00D93FCF"/>
    <w:rsid w:val="00DD1B9E"/>
    <w:rsid w:val="00DD3DCF"/>
    <w:rsid w:val="00DD716A"/>
    <w:rsid w:val="00DE0410"/>
    <w:rsid w:val="00DF5DCB"/>
    <w:rsid w:val="00DF66E2"/>
    <w:rsid w:val="00E00227"/>
    <w:rsid w:val="00E33A51"/>
    <w:rsid w:val="00E35FAC"/>
    <w:rsid w:val="00E3615A"/>
    <w:rsid w:val="00E3685B"/>
    <w:rsid w:val="00E36E1A"/>
    <w:rsid w:val="00E6197F"/>
    <w:rsid w:val="00E87503"/>
    <w:rsid w:val="00EB1DFA"/>
    <w:rsid w:val="00EB6544"/>
    <w:rsid w:val="00EC0878"/>
    <w:rsid w:val="00EC4396"/>
    <w:rsid w:val="00EC7ED8"/>
    <w:rsid w:val="00EE4A34"/>
    <w:rsid w:val="00EF12B8"/>
    <w:rsid w:val="00EF201B"/>
    <w:rsid w:val="00F0293A"/>
    <w:rsid w:val="00F1596B"/>
    <w:rsid w:val="00F23D56"/>
    <w:rsid w:val="00F35340"/>
    <w:rsid w:val="00F55736"/>
    <w:rsid w:val="00F56DC8"/>
    <w:rsid w:val="00F56F92"/>
    <w:rsid w:val="00F65CF4"/>
    <w:rsid w:val="00F74ABA"/>
    <w:rsid w:val="00F972E7"/>
    <w:rsid w:val="00FD0B9B"/>
    <w:rsid w:val="00FD19C9"/>
    <w:rsid w:val="00FE08FC"/>
    <w:rsid w:val="00FE2C58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B446B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46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446B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446BD"/>
    <w:pPr>
      <w:ind w:left="360" w:firstLine="1620"/>
      <w:jc w:val="both"/>
    </w:pPr>
  </w:style>
  <w:style w:type="paragraph" w:styleId="Recuodecorpodetexto2">
    <w:name w:val="Body Text Indent 2"/>
    <w:basedOn w:val="Normal"/>
    <w:rsid w:val="00B446BD"/>
    <w:pPr>
      <w:ind w:left="360" w:firstLine="1980"/>
      <w:jc w:val="both"/>
    </w:pPr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character" w:styleId="Hyperlink">
    <w:name w:val="Hyperlink"/>
    <w:rsid w:val="00B446BD"/>
    <w:rPr>
      <w:color w:val="0000FF"/>
      <w:u w:val="single"/>
    </w:rPr>
  </w:style>
  <w:style w:type="paragraph" w:styleId="Corpodetexto">
    <w:name w:val="Body Text"/>
    <w:basedOn w:val="Normal"/>
    <w:rsid w:val="00B446BD"/>
    <w:pPr>
      <w:jc w:val="both"/>
    </w:pPr>
    <w:rPr>
      <w:sz w:val="28"/>
    </w:rPr>
  </w:style>
  <w:style w:type="paragraph" w:styleId="Recuodecorpodetexto3">
    <w:name w:val="Body Text Indent 3"/>
    <w:basedOn w:val="Normal"/>
    <w:rsid w:val="00B446BD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character" w:customStyle="1" w:styleId="st">
    <w:name w:val="st"/>
    <w:basedOn w:val="Fontepargpadro"/>
    <w:rsid w:val="00A70748"/>
  </w:style>
  <w:style w:type="character" w:styleId="nfase">
    <w:name w:val="Emphasis"/>
    <w:uiPriority w:val="20"/>
    <w:qFormat/>
    <w:rsid w:val="00A70748"/>
    <w:rPr>
      <w:i/>
      <w:iCs/>
    </w:rPr>
  </w:style>
  <w:style w:type="paragraph" w:styleId="NormalWeb">
    <w:name w:val="Normal (Web)"/>
    <w:basedOn w:val="Normal"/>
    <w:uiPriority w:val="99"/>
    <w:unhideWhenUsed/>
    <w:rsid w:val="00203294"/>
    <w:pPr>
      <w:spacing w:before="100" w:beforeAutospacing="1" w:after="100" w:afterAutospacing="1"/>
    </w:pPr>
  </w:style>
  <w:style w:type="character" w:styleId="Forte">
    <w:name w:val="Strong"/>
    <w:qFormat/>
    <w:rsid w:val="004740B8"/>
    <w:rPr>
      <w:b/>
      <w:bCs/>
    </w:rPr>
  </w:style>
  <w:style w:type="character" w:customStyle="1" w:styleId="apple-converted-space">
    <w:name w:val="apple-converted-space"/>
    <w:rsid w:val="004740B8"/>
  </w:style>
  <w:style w:type="character" w:customStyle="1" w:styleId="RodapChar">
    <w:name w:val="Rodapé Char"/>
    <w:basedOn w:val="Fontepargpadro"/>
    <w:link w:val="Rodap"/>
    <w:rsid w:val="003819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2119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2051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gabriel</cp:lastModifiedBy>
  <cp:revision>3</cp:revision>
  <cp:lastPrinted>2019-01-11T13:19:00Z</cp:lastPrinted>
  <dcterms:created xsi:type="dcterms:W3CDTF">2023-09-22T18:28:00Z</dcterms:created>
  <dcterms:modified xsi:type="dcterms:W3CDTF">2023-09-22T18:31:00Z</dcterms:modified>
</cp:coreProperties>
</file>