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ANEXO I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PROJETO DE LEI COMPLEMENTAR Nº 885/2023</w:t>
      </w:r>
    </w:p>
    <w:tbl>
      <w:tblPr>
        <w:tblStyle w:val="Tabelacomgrade"/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345"/>
        <w:gridCol w:w="2299"/>
      </w:tblGrid>
      <w:tr>
        <w:trPr/>
        <w:tc>
          <w:tcPr>
            <w:tcW w:w="6345" w:type="dxa"/>
            <w:tcBorders/>
          </w:tcPr>
          <w:p>
            <w:pPr>
              <w:pStyle w:val="Estruturablock"/>
              <w:widowControl/>
              <w:spacing w:beforeAutospacing="0" w:before="0" w:afterAutospacing="0" w:after="15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pt-BR" w:bidi="ar-SA"/>
              </w:rPr>
              <w:t>CARGO</w:t>
            </w:r>
          </w:p>
        </w:tc>
        <w:tc>
          <w:tcPr>
            <w:tcW w:w="2299" w:type="dxa"/>
            <w:tcBorders/>
          </w:tcPr>
          <w:p>
            <w:pPr>
              <w:pStyle w:val="Estruturablock"/>
              <w:widowControl/>
              <w:spacing w:beforeAutospacing="0" w:before="0" w:afterAutospacing="0" w:after="15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pt-BR" w:bidi="ar-SA"/>
              </w:rPr>
              <w:t>LEI DE CRIAÇÃO</w:t>
            </w:r>
          </w:p>
        </w:tc>
      </w:tr>
      <w:tr>
        <w:trPr/>
        <w:tc>
          <w:tcPr>
            <w:tcW w:w="6345" w:type="dxa"/>
            <w:tcBorders/>
          </w:tcPr>
          <w:p>
            <w:pPr>
              <w:pStyle w:val="Estruturablock"/>
              <w:widowControl/>
              <w:spacing w:beforeAutospacing="0" w:before="0" w:afterAutospacing="0" w:after="15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pt-BR" w:bidi="ar-SA"/>
              </w:rPr>
              <w:t>Diretor de Topografia</w:t>
            </w:r>
          </w:p>
        </w:tc>
        <w:tc>
          <w:tcPr>
            <w:tcW w:w="2299" w:type="dxa"/>
            <w:tcBorders/>
          </w:tcPr>
          <w:p>
            <w:pPr>
              <w:pStyle w:val="Estruturablock"/>
              <w:widowControl/>
              <w:spacing w:beforeAutospacing="0" w:before="0" w:afterAutospacing="0" w:after="15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pt-BR" w:bidi="ar-SA"/>
              </w:rPr>
              <w:t>035/1993</w:t>
            </w:r>
          </w:p>
        </w:tc>
      </w:tr>
      <w:tr>
        <w:trPr/>
        <w:tc>
          <w:tcPr>
            <w:tcW w:w="6345" w:type="dxa"/>
            <w:tcBorders/>
          </w:tcPr>
          <w:p>
            <w:pPr>
              <w:pStyle w:val="Estruturablock"/>
              <w:widowControl/>
              <w:spacing w:beforeAutospacing="0" w:before="0" w:afterAutospacing="0" w:after="15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pt-BR" w:bidi="ar-SA"/>
              </w:rPr>
              <w:t>Chefe da Divisão de Marcenaria</w:t>
            </w:r>
          </w:p>
        </w:tc>
        <w:tc>
          <w:tcPr>
            <w:tcW w:w="2299" w:type="dxa"/>
            <w:tcBorders/>
          </w:tcPr>
          <w:p>
            <w:pPr>
              <w:pStyle w:val="Estruturablock"/>
              <w:widowControl/>
              <w:spacing w:beforeAutospacing="0" w:before="0" w:afterAutospacing="0" w:after="15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pt-BR" w:bidi="ar-SA"/>
              </w:rPr>
              <w:t>035/1993</w:t>
            </w:r>
          </w:p>
        </w:tc>
      </w:tr>
      <w:tr>
        <w:trPr/>
        <w:tc>
          <w:tcPr>
            <w:tcW w:w="6345" w:type="dxa"/>
            <w:tcBorders/>
          </w:tcPr>
          <w:p>
            <w:pPr>
              <w:pStyle w:val="Estruturablock"/>
              <w:widowControl/>
              <w:spacing w:beforeAutospacing="0" w:before="0" w:afterAutospacing="0" w:after="15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pt-BR" w:bidi="ar-SA"/>
              </w:rPr>
              <w:t>Diretor do Jardim de Infância Carlos Magno Martins</w:t>
            </w:r>
          </w:p>
        </w:tc>
        <w:tc>
          <w:tcPr>
            <w:tcW w:w="2299" w:type="dxa"/>
            <w:tcBorders/>
          </w:tcPr>
          <w:p>
            <w:pPr>
              <w:pStyle w:val="Estruturablock"/>
              <w:widowControl/>
              <w:spacing w:beforeAutospacing="0" w:before="0" w:afterAutospacing="0" w:after="15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pt-BR" w:bidi="ar-SA"/>
              </w:rPr>
              <w:t>035/1993</w:t>
            </w:r>
          </w:p>
        </w:tc>
      </w:tr>
      <w:tr>
        <w:trPr/>
        <w:tc>
          <w:tcPr>
            <w:tcW w:w="6345" w:type="dxa"/>
            <w:tcBorders/>
          </w:tcPr>
          <w:p>
            <w:pPr>
              <w:pStyle w:val="Estruturablock"/>
              <w:widowControl/>
              <w:spacing w:beforeAutospacing="0" w:before="0" w:afterAutospacing="0" w:after="15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pt-BR" w:bidi="ar-SA"/>
              </w:rPr>
              <w:t>Dirigente da Creche Menino Rei</w:t>
            </w:r>
          </w:p>
        </w:tc>
        <w:tc>
          <w:tcPr>
            <w:tcW w:w="2299" w:type="dxa"/>
            <w:tcBorders/>
          </w:tcPr>
          <w:p>
            <w:pPr>
              <w:pStyle w:val="Estruturablock"/>
              <w:widowControl/>
              <w:spacing w:beforeAutospacing="0" w:before="0" w:afterAutospacing="0" w:after="15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pt-BR" w:bidi="ar-SA"/>
              </w:rPr>
              <w:t>035/1993</w:t>
            </w:r>
          </w:p>
        </w:tc>
      </w:tr>
      <w:tr>
        <w:trPr/>
        <w:tc>
          <w:tcPr>
            <w:tcW w:w="6345" w:type="dxa"/>
            <w:tcBorders/>
          </w:tcPr>
          <w:p>
            <w:pPr>
              <w:pStyle w:val="Estruturablock"/>
              <w:widowControl/>
              <w:spacing w:beforeAutospacing="0" w:before="0" w:afterAutospacing="0" w:after="15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pt-BR" w:bidi="ar-SA"/>
              </w:rPr>
              <w:t>Diretor Geral do CIEP 381 – Primo José Sobreira</w:t>
            </w:r>
          </w:p>
        </w:tc>
        <w:tc>
          <w:tcPr>
            <w:tcW w:w="2299" w:type="dxa"/>
            <w:tcBorders/>
          </w:tcPr>
          <w:p>
            <w:pPr>
              <w:pStyle w:val="Estruturablock"/>
              <w:widowControl/>
              <w:spacing w:beforeAutospacing="0" w:before="0" w:afterAutospacing="0" w:after="15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pt-BR" w:bidi="ar-SA"/>
              </w:rPr>
              <w:t>312/2001</w:t>
            </w:r>
          </w:p>
        </w:tc>
      </w:tr>
      <w:tr>
        <w:trPr/>
        <w:tc>
          <w:tcPr>
            <w:tcW w:w="6345" w:type="dxa"/>
            <w:tcBorders/>
          </w:tcPr>
          <w:p>
            <w:pPr>
              <w:pStyle w:val="Estruturablock"/>
              <w:widowControl/>
              <w:spacing w:beforeAutospacing="0" w:before="0" w:afterAutospacing="0" w:after="15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pt-BR" w:bidi="ar-SA"/>
              </w:rPr>
              <w:t>Diretor Adjunto do CIEP 381 – Primo José Sobreira</w:t>
            </w:r>
          </w:p>
        </w:tc>
        <w:tc>
          <w:tcPr>
            <w:tcW w:w="2299" w:type="dxa"/>
            <w:tcBorders/>
          </w:tcPr>
          <w:p>
            <w:pPr>
              <w:pStyle w:val="Estruturablock"/>
              <w:widowControl/>
              <w:spacing w:beforeAutospacing="0" w:before="0" w:afterAutospacing="0" w:after="15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pt-BR" w:bidi="ar-SA"/>
              </w:rPr>
              <w:t>312/2001</w:t>
            </w:r>
          </w:p>
        </w:tc>
      </w:tr>
      <w:tr>
        <w:trPr/>
        <w:tc>
          <w:tcPr>
            <w:tcW w:w="6345" w:type="dxa"/>
            <w:tcBorders/>
          </w:tcPr>
          <w:p>
            <w:pPr>
              <w:pStyle w:val="Estruturablock"/>
              <w:widowControl/>
              <w:spacing w:beforeAutospacing="0" w:before="0" w:afterAutospacing="0" w:after="15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pt-BR" w:bidi="ar-SA"/>
              </w:rPr>
              <w:t>Diretor Pedagógico – Primo José Sobreira</w:t>
            </w:r>
          </w:p>
        </w:tc>
        <w:tc>
          <w:tcPr>
            <w:tcW w:w="2299" w:type="dxa"/>
            <w:tcBorders/>
          </w:tcPr>
          <w:p>
            <w:pPr>
              <w:pStyle w:val="Estruturablock"/>
              <w:widowControl/>
              <w:spacing w:beforeAutospacing="0" w:before="0" w:afterAutospacing="0" w:after="15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pt-BR" w:bidi="ar-SA"/>
              </w:rPr>
              <w:t>312/2001</w:t>
            </w:r>
          </w:p>
        </w:tc>
      </w:tr>
      <w:tr>
        <w:trPr/>
        <w:tc>
          <w:tcPr>
            <w:tcW w:w="6345" w:type="dxa"/>
            <w:tcBorders/>
          </w:tcPr>
          <w:p>
            <w:pPr>
              <w:pStyle w:val="Estruturablock"/>
              <w:widowControl/>
              <w:spacing w:beforeAutospacing="0" w:before="0" w:afterAutospacing="0" w:after="15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pt-BR" w:bidi="ar-SA"/>
              </w:rPr>
              <w:t>Diretor da Escola Municipal Cruz da Ana</w:t>
            </w:r>
          </w:p>
        </w:tc>
        <w:tc>
          <w:tcPr>
            <w:tcW w:w="2299" w:type="dxa"/>
            <w:tcBorders/>
          </w:tcPr>
          <w:p>
            <w:pPr>
              <w:pStyle w:val="Estruturablock"/>
              <w:widowControl/>
              <w:spacing w:beforeAutospacing="0" w:before="0" w:afterAutospacing="0" w:after="15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pt-BR" w:bidi="ar-SA"/>
              </w:rPr>
              <w:t>312/2001</w:t>
            </w:r>
          </w:p>
        </w:tc>
      </w:tr>
      <w:tr>
        <w:trPr/>
        <w:tc>
          <w:tcPr>
            <w:tcW w:w="6345" w:type="dxa"/>
            <w:tcBorders/>
          </w:tcPr>
          <w:p>
            <w:pPr>
              <w:pStyle w:val="Estruturablock"/>
              <w:widowControl/>
              <w:spacing w:beforeAutospacing="0" w:before="0" w:afterAutospacing="0" w:after="15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pt-BR" w:bidi="ar-SA"/>
              </w:rPr>
              <w:t>Diretor Geral da Escola Municipal Elídio Valentim</w:t>
            </w:r>
          </w:p>
        </w:tc>
        <w:tc>
          <w:tcPr>
            <w:tcW w:w="2299" w:type="dxa"/>
            <w:tcBorders/>
          </w:tcPr>
          <w:p>
            <w:pPr>
              <w:pStyle w:val="Estruturablock"/>
              <w:widowControl/>
              <w:spacing w:beforeAutospacing="0" w:before="0" w:afterAutospacing="0" w:after="15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pt-BR" w:bidi="ar-SA"/>
              </w:rPr>
              <w:t>312/2001</w:t>
            </w:r>
          </w:p>
        </w:tc>
      </w:tr>
      <w:tr>
        <w:trPr/>
        <w:tc>
          <w:tcPr>
            <w:tcW w:w="6345" w:type="dxa"/>
            <w:tcBorders/>
          </w:tcPr>
          <w:p>
            <w:pPr>
              <w:pStyle w:val="Estruturablock"/>
              <w:widowControl/>
              <w:spacing w:beforeAutospacing="0" w:before="0" w:afterAutospacing="0" w:after="15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pt-BR" w:bidi="ar-SA"/>
              </w:rPr>
              <w:t>Diretor Adjunto da Escola Municipal Elídio Valentim</w:t>
            </w:r>
          </w:p>
        </w:tc>
        <w:tc>
          <w:tcPr>
            <w:tcW w:w="2299" w:type="dxa"/>
            <w:tcBorders/>
          </w:tcPr>
          <w:p>
            <w:pPr>
              <w:pStyle w:val="Estruturablock"/>
              <w:widowControl/>
              <w:spacing w:beforeAutospacing="0" w:before="0" w:afterAutospacing="0" w:after="15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pt-BR" w:bidi="ar-SA"/>
              </w:rPr>
              <w:t>312/2001</w:t>
            </w:r>
          </w:p>
        </w:tc>
      </w:tr>
      <w:tr>
        <w:trPr/>
        <w:tc>
          <w:tcPr>
            <w:tcW w:w="6345" w:type="dxa"/>
            <w:tcBorders/>
          </w:tcPr>
          <w:p>
            <w:pPr>
              <w:pStyle w:val="Estruturablock"/>
              <w:widowControl/>
              <w:spacing w:beforeAutospacing="0" w:before="0" w:afterAutospacing="0" w:after="15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pt-BR" w:bidi="ar-SA"/>
              </w:rPr>
              <w:t>Diretor de Meio ambiente</w:t>
            </w:r>
          </w:p>
        </w:tc>
        <w:tc>
          <w:tcPr>
            <w:tcW w:w="2299" w:type="dxa"/>
            <w:tcBorders/>
          </w:tcPr>
          <w:p>
            <w:pPr>
              <w:pStyle w:val="Estruturablock"/>
              <w:widowControl/>
              <w:spacing w:beforeAutospacing="0" w:before="0" w:afterAutospacing="0" w:after="15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pt-BR" w:bidi="ar-SA"/>
              </w:rPr>
              <w:t>035/1993</w:t>
            </w:r>
          </w:p>
        </w:tc>
      </w:tr>
      <w:tr>
        <w:trPr/>
        <w:tc>
          <w:tcPr>
            <w:tcW w:w="6345" w:type="dxa"/>
            <w:tcBorders/>
          </w:tcPr>
          <w:p>
            <w:pPr>
              <w:pStyle w:val="Estruturablock"/>
              <w:widowControl/>
              <w:spacing w:beforeAutospacing="0" w:before="0" w:afterAutospacing="0" w:after="15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pt-BR" w:bidi="ar-SA"/>
              </w:rPr>
              <w:t>Diretor de Desporto e Lazer</w:t>
            </w:r>
          </w:p>
        </w:tc>
        <w:tc>
          <w:tcPr>
            <w:tcW w:w="2299" w:type="dxa"/>
            <w:tcBorders/>
          </w:tcPr>
          <w:p>
            <w:pPr>
              <w:pStyle w:val="Estruturablock"/>
              <w:widowControl/>
              <w:spacing w:beforeAutospacing="0" w:before="0" w:afterAutospacing="0" w:after="15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pt-BR" w:bidi="ar-SA"/>
              </w:rPr>
              <w:t>090/1994</w:t>
            </w:r>
            <w:bookmarkStart w:id="0" w:name="_GoBack"/>
            <w:bookmarkEnd w:id="0"/>
          </w:p>
        </w:tc>
      </w:tr>
    </w:tbl>
    <w:p>
      <w:pPr>
        <w:pStyle w:val="Normal"/>
        <w:spacing w:before="0" w:after="200"/>
        <w:jc w:val="center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b07c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Estruturablock" w:customStyle="1">
    <w:name w:val="estrutura_block"/>
    <w:basedOn w:val="Normal"/>
    <w:qFormat/>
    <w:rsid w:val="00fc531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c531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LibreOffice/7.4.3.2$Windows_X86_64 LibreOffice_project/1048a8393ae2eeec98dff31b5c133c5f1d08b890</Application>
  <AppVersion>15.0000</AppVersion>
  <Pages>1</Pages>
  <Words>96</Words>
  <Characters>547</Characters>
  <CharactersWithSpaces>618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2022-01-08T22:35:00Z</dcterms:created>
  <dc:creator>Andre Ramos</dc:creator>
  <dc:description/>
  <dc:language>pt-BR</dc:language>
  <cp:lastModifiedBy>Barbara</cp:lastModifiedBy>
  <dcterms:modified xsi:type="dcterms:W3CDTF">2023-03-21T20:29:00Z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